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FD" w:rsidRDefault="009D2CFD" w:rsidP="009D2CFD">
      <w:pPr>
        <w:shd w:val="clear" w:color="auto" w:fill="FFFFFF"/>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Консультация на тему:</w:t>
      </w:r>
    </w:p>
    <w:p w:rsidR="009D2CFD" w:rsidRDefault="009D2CFD" w:rsidP="009D2CFD">
      <w:pPr>
        <w:shd w:val="clear" w:color="auto" w:fill="FFFFFF"/>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«Как выработать навыки   безопасного</w:t>
      </w:r>
      <w:r>
        <w:rPr>
          <w:rFonts w:ascii="Times New Roman" w:eastAsia="Times New Roman" w:hAnsi="Times New Roman" w:cs="Times New Roman"/>
          <w:color w:val="000000"/>
          <w:sz w:val="36"/>
          <w:szCs w:val="36"/>
        </w:rPr>
        <w:t>      </w:t>
      </w:r>
      <w:r>
        <w:rPr>
          <w:rFonts w:ascii="Times New Roman" w:eastAsia="Times New Roman" w:hAnsi="Times New Roman" w:cs="Times New Roman"/>
          <w:b/>
          <w:bCs/>
          <w:color w:val="000000"/>
          <w:sz w:val="36"/>
          <w:szCs w:val="36"/>
        </w:rPr>
        <w:t>поведения на улице»</w:t>
      </w:r>
    </w:p>
    <w:p w:rsidR="009D2CFD" w:rsidRPr="00B745B3" w:rsidRDefault="00B745B3" w:rsidP="009D2CFD">
      <w:pPr>
        <w:shd w:val="clear" w:color="auto" w:fill="FFFFFF"/>
        <w:spacing w:after="0" w:line="240" w:lineRule="auto"/>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В дошкольном возрасте</w:t>
      </w:r>
      <w:bookmarkStart w:id="0" w:name="_GoBack"/>
      <w:bookmarkEnd w:id="0"/>
      <w:r w:rsidRPr="00B745B3">
        <w:rPr>
          <w:rFonts w:ascii="Times New Roman" w:hAnsi="Times New Roman" w:cs="Times New Roman"/>
          <w:sz w:val="28"/>
          <w:szCs w:val="28"/>
          <w:shd w:val="clear" w:color="auto" w:fill="FFFFFF"/>
        </w:rPr>
        <w:t xml:space="preserve"> одна из главнейших задач для ребёнка — научиться правилам поведения в мире постоянно спешащих людей и машин. Поэтому необходимо сформировать у детей необходимость безопасного поведения на дорогах, улицах и транспорте.</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Навык наблюдения.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 колеса проходящих</w:t>
      </w:r>
      <w:r w:rsidR="00491EC6">
        <w:rPr>
          <w:rFonts w:ascii="Times New Roman" w:eastAsia="Times New Roman" w:hAnsi="Times New Roman" w:cs="Times New Roman"/>
          <w:color w:val="000000"/>
          <w:sz w:val="28"/>
          <w:szCs w:val="28"/>
        </w:rPr>
        <w:t xml:space="preserve"> машин.</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Причина в том, что их внимание в этот момент переключено только на свой автобус.</w:t>
      </w:r>
    </w:p>
    <w:p w:rsidR="009D2CFD" w:rsidRDefault="00491EC6"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Навык спокойного, </w:t>
      </w:r>
      <w:r w:rsidR="009D2CFD">
        <w:rPr>
          <w:rFonts w:ascii="Times New Roman" w:eastAsia="Times New Roman" w:hAnsi="Times New Roman" w:cs="Times New Roman"/>
          <w:color w:val="000000"/>
          <w:sz w:val="28"/>
          <w:szCs w:val="28"/>
        </w:rPr>
        <w:t>достаточно уверенного поведения на улице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Как должны вести себя взрослые, находясь на улице с ребенком?</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Если ребенок на руках, то будьте осторожны: он закрывает вам обзор улицы.</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На дороге или рядом с ней нельзя везти ребенка на саночках. Такой «транспорт», как известно, легко опрокидывается</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Вот автобус приближается к остановке. До полного прекращения движения автобуса к нему подходить не следует - ребенок (как и взрослый) может </w:t>
      </w:r>
      <w:r>
        <w:rPr>
          <w:rFonts w:ascii="Times New Roman" w:eastAsia="Times New Roman" w:hAnsi="Times New Roman" w:cs="Times New Roman"/>
          <w:color w:val="000000"/>
          <w:sz w:val="28"/>
          <w:szCs w:val="28"/>
        </w:rPr>
        <w:lastRenderedPageBreak/>
        <w:t>оступиться и попасть под колесо, особенно если на остановке много пассажиров.</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Идя по улице за руку с ребенком, не забывайте, что ребенок может попытаться вырваться. Это типичная причина детского дорожного травматизма.</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w:t>
      </w:r>
    </w:p>
    <w:p w:rsidR="009D2CFD" w:rsidRDefault="009D2CFD" w:rsidP="009D2CFD">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w:t>
      </w:r>
    </w:p>
    <w:p w:rsidR="006C3BB9" w:rsidRPr="006C3BB9" w:rsidRDefault="006C3BB9" w:rsidP="006C3BB9">
      <w:pPr>
        <w:pStyle w:val="c2"/>
        <w:shd w:val="clear" w:color="auto" w:fill="FFFFFF"/>
        <w:spacing w:before="0" w:beforeAutospacing="0" w:after="0" w:afterAutospacing="0"/>
        <w:jc w:val="center"/>
        <w:rPr>
          <w:rFonts w:ascii="Calibri" w:hAnsi="Calibri" w:cs="Calibri"/>
          <w:color w:val="000000"/>
          <w:sz w:val="28"/>
          <w:szCs w:val="28"/>
        </w:rPr>
      </w:pPr>
      <w:r w:rsidRPr="006C3BB9">
        <w:rPr>
          <w:rStyle w:val="c0"/>
          <w:b/>
          <w:bCs/>
          <w:color w:val="000000"/>
          <w:sz w:val="28"/>
          <w:szCs w:val="28"/>
        </w:rPr>
        <w:t>Общие рекомендации</w:t>
      </w:r>
    </w:p>
    <w:p w:rsidR="006C3BB9" w:rsidRPr="006C3BB9" w:rsidRDefault="006C3BB9" w:rsidP="006C3BB9">
      <w:pPr>
        <w:pStyle w:val="c2"/>
        <w:shd w:val="clear" w:color="auto" w:fill="FFFFFF"/>
        <w:spacing w:before="0" w:beforeAutospacing="0" w:after="0" w:afterAutospacing="0"/>
        <w:rPr>
          <w:rFonts w:ascii="Calibri" w:hAnsi="Calibri" w:cs="Calibri"/>
          <w:color w:val="000000"/>
          <w:sz w:val="28"/>
          <w:szCs w:val="28"/>
        </w:rPr>
      </w:pPr>
      <w:r w:rsidRPr="006C3BB9">
        <w:rPr>
          <w:rStyle w:val="c0"/>
          <w:color w:val="000000"/>
          <w:sz w:val="28"/>
          <w:szCs w:val="28"/>
        </w:rPr>
        <w:t>Выходить из дома следует заблаговременно – так, чтобы остался резерв времени. Ребенок должен привыкнуть ходить по дороге не спеша.</w:t>
      </w:r>
    </w:p>
    <w:p w:rsidR="006C3BB9" w:rsidRPr="006C3BB9" w:rsidRDefault="006C3BB9" w:rsidP="006C3BB9">
      <w:pPr>
        <w:pStyle w:val="c2"/>
        <w:shd w:val="clear" w:color="auto" w:fill="FFFFFF"/>
        <w:spacing w:before="0" w:beforeAutospacing="0" w:after="0" w:afterAutospacing="0"/>
        <w:rPr>
          <w:rFonts w:ascii="Calibri" w:hAnsi="Calibri" w:cs="Calibri"/>
          <w:color w:val="000000"/>
          <w:sz w:val="28"/>
          <w:szCs w:val="28"/>
        </w:rPr>
      </w:pPr>
      <w:r w:rsidRPr="006C3BB9">
        <w:rPr>
          <w:rStyle w:val="c0"/>
          <w:color w:val="000000"/>
          <w:sz w:val="28"/>
          <w:szCs w:val="28"/>
        </w:rP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p>
    <w:p w:rsidR="006C3BB9" w:rsidRPr="006C3BB9" w:rsidRDefault="006C3BB9" w:rsidP="006C3BB9">
      <w:pPr>
        <w:pStyle w:val="c2"/>
        <w:shd w:val="clear" w:color="auto" w:fill="FFFFFF"/>
        <w:spacing w:before="0" w:beforeAutospacing="0" w:after="0" w:afterAutospacing="0"/>
        <w:rPr>
          <w:rFonts w:ascii="Calibri" w:hAnsi="Calibri" w:cs="Calibri"/>
          <w:color w:val="000000"/>
          <w:sz w:val="28"/>
          <w:szCs w:val="28"/>
        </w:rPr>
      </w:pPr>
      <w:r w:rsidRPr="006C3BB9">
        <w:rPr>
          <w:rStyle w:val="c0"/>
          <w:color w:val="000000"/>
          <w:sz w:val="28"/>
          <w:szCs w:val="28"/>
        </w:rPr>
        <w:t>Покажите ребенку, где находится переход. Следите за тем, как вы переходите проезжую часть: не наискосок, а строго перпендикулярно. Ребенок должен осознать, что это делается для лучшего наблюдения за дорогой.</w:t>
      </w:r>
    </w:p>
    <w:p w:rsidR="006C3BB9" w:rsidRPr="006C3BB9" w:rsidRDefault="006C3BB9" w:rsidP="006C3BB9">
      <w:pPr>
        <w:pStyle w:val="c2"/>
        <w:shd w:val="clear" w:color="auto" w:fill="FFFFFF"/>
        <w:spacing w:before="0" w:beforeAutospacing="0" w:after="0" w:afterAutospacing="0"/>
        <w:rPr>
          <w:rFonts w:ascii="Calibri" w:hAnsi="Calibri" w:cs="Calibri"/>
          <w:color w:val="000000"/>
          <w:sz w:val="28"/>
          <w:szCs w:val="28"/>
        </w:rPr>
      </w:pPr>
      <w:r w:rsidRPr="006C3BB9">
        <w:rPr>
          <w:rStyle w:val="c0"/>
          <w:color w:val="000000"/>
          <w:sz w:val="28"/>
          <w:szCs w:val="28"/>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6C3BB9" w:rsidRPr="006C3BB9" w:rsidRDefault="006C3BB9" w:rsidP="006C3BB9">
      <w:pPr>
        <w:pStyle w:val="c2"/>
        <w:shd w:val="clear" w:color="auto" w:fill="FFFFFF"/>
        <w:spacing w:before="0" w:beforeAutospacing="0" w:after="0" w:afterAutospacing="0"/>
        <w:rPr>
          <w:rFonts w:ascii="Calibri" w:hAnsi="Calibri" w:cs="Calibri"/>
          <w:color w:val="000000"/>
          <w:sz w:val="28"/>
          <w:szCs w:val="28"/>
        </w:rPr>
      </w:pPr>
      <w:r w:rsidRPr="006C3BB9">
        <w:rPr>
          <w:rStyle w:val="c0"/>
          <w:color w:val="000000"/>
          <w:sz w:val="28"/>
          <w:szCs w:val="28"/>
        </w:rPr>
        <w:t>Там, где есть светофор, переходите улицу строго по зеленому сигналу.</w:t>
      </w:r>
    </w:p>
    <w:p w:rsidR="009D2CFD" w:rsidRPr="006C3BB9" w:rsidRDefault="009D2CFD" w:rsidP="009D2CFD">
      <w:pPr>
        <w:rPr>
          <w:rFonts w:ascii="Times New Roman" w:hAnsi="Times New Roman" w:cs="Times New Roman"/>
          <w:sz w:val="28"/>
          <w:szCs w:val="28"/>
        </w:rPr>
      </w:pPr>
    </w:p>
    <w:p w:rsidR="00DF42A4" w:rsidRDefault="00DF42A4"/>
    <w:sectPr w:rsidR="00DF4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C8"/>
    <w:rsid w:val="00491EC6"/>
    <w:rsid w:val="006C3BB9"/>
    <w:rsid w:val="009B18C8"/>
    <w:rsid w:val="009D2CFD"/>
    <w:rsid w:val="00B745B3"/>
    <w:rsid w:val="00DF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C3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3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C3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18021">
      <w:bodyDiv w:val="1"/>
      <w:marLeft w:val="0"/>
      <w:marRight w:val="0"/>
      <w:marTop w:val="0"/>
      <w:marBottom w:val="0"/>
      <w:divBdr>
        <w:top w:val="none" w:sz="0" w:space="0" w:color="auto"/>
        <w:left w:val="none" w:sz="0" w:space="0" w:color="auto"/>
        <w:bottom w:val="none" w:sz="0" w:space="0" w:color="auto"/>
        <w:right w:val="none" w:sz="0" w:space="0" w:color="auto"/>
      </w:divBdr>
    </w:div>
    <w:div w:id="19103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9</cp:revision>
  <dcterms:created xsi:type="dcterms:W3CDTF">2020-12-22T09:44:00Z</dcterms:created>
  <dcterms:modified xsi:type="dcterms:W3CDTF">2020-12-22T09:59:00Z</dcterms:modified>
</cp:coreProperties>
</file>